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41"/>
        <w:gridCol w:w="112"/>
        <w:gridCol w:w="225"/>
        <w:gridCol w:w="695"/>
        <w:gridCol w:w="75"/>
        <w:gridCol w:w="876"/>
        <w:gridCol w:w="334"/>
        <w:gridCol w:w="1059"/>
        <w:gridCol w:w="210"/>
        <w:gridCol w:w="225"/>
        <w:gridCol w:w="963"/>
      </w:tblGrid>
      <w:tr w:rsidR="00D02326" w:rsidRPr="00C6112B" w14:paraId="60E15814" w14:textId="77777777" w:rsidTr="72F37E3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977A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02326" w:rsidRPr="00C6112B" w14:paraId="02A8FDD5" w14:textId="77777777" w:rsidTr="72F37E3C">
        <w:tc>
          <w:tcPr>
            <w:tcW w:w="1464" w:type="dxa"/>
            <w:gridSpan w:val="3"/>
          </w:tcPr>
          <w:p w14:paraId="3FFCD97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BFF" w14:textId="77777777" w:rsidR="00D02326" w:rsidRPr="00C6112B" w:rsidRDefault="00F629EE" w:rsidP="00F629EE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id="0" w:name="Predmet"/>
            <w:bookmarkEnd w:id="0"/>
            <w:r w:rsidRPr="00C6112B">
              <w:rPr>
                <w:rFonts w:cs="Arial"/>
                <w:b/>
              </w:rPr>
              <w:t>ŠPORT ZA SPROSTITEV - AEROBIKA</w:t>
            </w:r>
          </w:p>
        </w:tc>
      </w:tr>
      <w:tr w:rsidR="00D02326" w:rsidRPr="00C6112B" w14:paraId="6C10BB86" w14:textId="77777777" w:rsidTr="72F37E3C">
        <w:tc>
          <w:tcPr>
            <w:tcW w:w="1464" w:type="dxa"/>
            <w:gridSpan w:val="3"/>
          </w:tcPr>
          <w:p w14:paraId="281E7FD7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12" w14:textId="77777777" w:rsidR="00D02326" w:rsidRPr="00C6112B" w:rsidRDefault="00F629EE" w:rsidP="00337720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r w:rsidRPr="00C56DDF">
              <w:rPr>
                <w:rFonts w:cs="Arial"/>
                <w:b/>
              </w:rPr>
              <w:t xml:space="preserve">SPORTS </w:t>
            </w:r>
            <w:r w:rsidR="00337720">
              <w:rPr>
                <w:rFonts w:cs="Arial"/>
                <w:b/>
              </w:rPr>
              <w:t xml:space="preserve">FOR </w:t>
            </w:r>
            <w:r w:rsidRPr="00C56DDF">
              <w:rPr>
                <w:rFonts w:cs="Arial"/>
                <w:b/>
              </w:rPr>
              <w:t>RELA</w:t>
            </w:r>
            <w:r w:rsidR="00337720">
              <w:rPr>
                <w:rFonts w:cs="Arial"/>
                <w:b/>
              </w:rPr>
              <w:t>X</w:t>
            </w:r>
            <w:r w:rsidRPr="00C56DDF">
              <w:rPr>
                <w:rFonts w:cs="Arial"/>
                <w:b/>
              </w:rPr>
              <w:t xml:space="preserve"> - AEROBICS</w:t>
            </w:r>
          </w:p>
        </w:tc>
      </w:tr>
      <w:tr w:rsidR="00D02326" w:rsidRPr="00C6112B" w14:paraId="03F2DCE1" w14:textId="77777777" w:rsidTr="72F37E3C">
        <w:tc>
          <w:tcPr>
            <w:tcW w:w="3544" w:type="dxa"/>
            <w:gridSpan w:val="5"/>
            <w:vAlign w:val="center"/>
          </w:tcPr>
          <w:p w14:paraId="58F6ED7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355" w:type="dxa"/>
            <w:gridSpan w:val="8"/>
            <w:vAlign w:val="center"/>
          </w:tcPr>
          <w:p w14:paraId="14014D7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1104C60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8" w:type="dxa"/>
            <w:gridSpan w:val="3"/>
            <w:vAlign w:val="center"/>
          </w:tcPr>
          <w:p w14:paraId="7F2D326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02326" w:rsidRPr="00C6112B" w14:paraId="1F92BDC2" w14:textId="77777777" w:rsidTr="72F37E3C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0603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14:paraId="6A479B22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1744F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14:paraId="0FBC800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797E1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14:paraId="65DA73B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54F28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14:paraId="630A5CB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="00D02326" w:rsidRPr="00C6112B" w14:paraId="7DF3344B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6B94" w14:textId="77777777" w:rsidR="00D02326" w:rsidRPr="00C6112B" w:rsidRDefault="00A404BB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Arial"/>
                <w:b/>
                <w:szCs w:val="20"/>
              </w:rPr>
              <w:t>Predšolska vzgoja</w:t>
            </w:r>
            <w:r w:rsidR="00F629EE" w:rsidRPr="00C6112B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FE22" w14:textId="77777777" w:rsidR="00D02326" w:rsidRPr="00C6112B" w:rsidRDefault="00C344DA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344DA">
              <w:rPr>
                <w:rFonts w:cs="Arial"/>
                <w:b/>
                <w:szCs w:val="20"/>
              </w:rPr>
              <w:t>Vse smeri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160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ED3D" w14:textId="77777777" w:rsidR="00D02326" w:rsidRPr="00C6112B" w:rsidRDefault="00D02326" w:rsidP="002F016A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4DD19348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="00C344DA" w:rsidRPr="00C344DA" w14:paraId="1102E19D" w14:textId="77777777" w:rsidTr="00C344DA">
              <w:trPr>
                <w:trHeight w:val="130"/>
              </w:trPr>
              <w:tc>
                <w:tcPr>
                  <w:tcW w:w="2606" w:type="dxa"/>
                </w:tcPr>
                <w:p w14:paraId="762A1A41" w14:textId="77777777" w:rsidR="00C344DA" w:rsidRPr="00A404BB" w:rsidRDefault="00A404BB" w:rsidP="00C344DA">
                  <w:pPr>
                    <w:jc w:val="center"/>
                    <w:rPr>
                      <w:rFonts w:cs="Arial"/>
                      <w:b/>
                    </w:rPr>
                  </w:pP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Pre-school Teaching, 1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</w:tcPr>
                <w:p w14:paraId="483E16F0" w14:textId="77777777" w:rsidR="00C344DA" w:rsidRPr="00C344DA" w:rsidRDefault="00C344DA" w:rsidP="00C344DA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C344DA">
                    <w:rPr>
                      <w:rFonts w:cs="Arial"/>
                      <w:b/>
                      <w:szCs w:val="20"/>
                    </w:rPr>
                    <w:t xml:space="preserve">All fields </w:t>
                  </w:r>
                </w:p>
              </w:tc>
            </w:tr>
          </w:tbl>
          <w:p w14:paraId="3695F125" w14:textId="77777777" w:rsidR="00D02326" w:rsidRPr="00C344DA" w:rsidRDefault="00D02326" w:rsidP="0090367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41" w14:textId="77777777" w:rsidR="00D02326" w:rsidRPr="00C344DA" w:rsidRDefault="00C344DA" w:rsidP="00903670">
            <w:pPr>
              <w:jc w:val="center"/>
              <w:rPr>
                <w:rFonts w:cs="Arial"/>
                <w:b/>
                <w:szCs w:val="20"/>
              </w:rPr>
            </w:pPr>
            <w:r w:rsidRPr="00C344DA">
              <w:rPr>
                <w:rFonts w:cs="Arial"/>
                <w:b/>
                <w:szCs w:val="20"/>
              </w:rPr>
              <w:t>All Fields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7107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C7ED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76BDD6E8" w14:textId="77777777" w:rsidTr="72F37E3C">
        <w:trPr>
          <w:trHeight w:val="103"/>
        </w:trPr>
        <w:tc>
          <w:tcPr>
            <w:tcW w:w="9690" w:type="dxa"/>
            <w:gridSpan w:val="18"/>
          </w:tcPr>
          <w:p w14:paraId="7C0C163B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001EBE" w14:paraId="6836F32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A7DB0" w14:textId="77777777" w:rsidR="00D02326" w:rsidRPr="00001EBE" w:rsidRDefault="00D02326" w:rsidP="00903670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913" w14:textId="77777777" w:rsidR="00D02326" w:rsidRPr="00001EBE" w:rsidRDefault="00205C90" w:rsidP="007B03AE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>izbirni</w:t>
            </w:r>
          </w:p>
        </w:tc>
      </w:tr>
      <w:tr w:rsidR="00D02326" w:rsidRPr="00C6112B" w14:paraId="19EE3F5D" w14:textId="77777777" w:rsidTr="72F37E3C">
        <w:tc>
          <w:tcPr>
            <w:tcW w:w="6023" w:type="dxa"/>
            <w:gridSpan w:val="12"/>
          </w:tcPr>
          <w:p w14:paraId="1F1BE4C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59C6A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3AA66E6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196BE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D90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46B0F593" w14:textId="77777777" w:rsidTr="72F37E3C">
        <w:tc>
          <w:tcPr>
            <w:tcW w:w="9690" w:type="dxa"/>
            <w:gridSpan w:val="18"/>
          </w:tcPr>
          <w:p w14:paraId="1DE71F85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2677C4A9" w14:textId="77777777" w:rsidTr="72F37E3C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9F47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14:paraId="17B3B6C6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78F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14:paraId="5669381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963F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14:paraId="209D72A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4E5D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14:paraId="153202C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27E4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3B47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14:paraId="02BF6CC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04BC3069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9EF2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="00D02326" w:rsidRPr="00C6112B" w14:paraId="50EFFFD1" w14:textId="77777777" w:rsidTr="72F37E3C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3F5D" w14:textId="1B2BF30C" w:rsidR="00D02326" w:rsidRPr="00C6112B" w:rsidRDefault="0860AA44" w:rsidP="72F37E3C">
            <w:pPr>
              <w:spacing w:line="259" w:lineRule="auto"/>
              <w:jc w:val="center"/>
            </w:pPr>
            <w:r w:rsidRPr="72F37E3C">
              <w:rPr>
                <w:rFonts w:cs="Calibri"/>
                <w:b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6EC" w14:textId="77777777" w:rsidR="00D02326" w:rsidRPr="00C6112B" w:rsidRDefault="005D6564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A67" w14:textId="06E0A297" w:rsidR="00D02326" w:rsidRPr="00C6112B" w:rsidRDefault="77DF9816" w:rsidP="72F37E3C">
            <w:pPr>
              <w:spacing w:line="259" w:lineRule="auto"/>
              <w:jc w:val="center"/>
            </w:pPr>
            <w:r w:rsidRPr="72F37E3C">
              <w:rPr>
                <w:rFonts w:cs="Calibri"/>
                <w:b/>
                <w:bCs/>
              </w:rPr>
              <w:t>30 LV</w:t>
            </w:r>
          </w:p>
        </w:tc>
        <w:tc>
          <w:tcPr>
            <w:tcW w:w="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633" w14:textId="77777777" w:rsidR="00D02326" w:rsidRPr="00C6112B" w:rsidRDefault="00205C90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1D8" w14:textId="77777777" w:rsidR="00D02326" w:rsidRPr="00C6112B" w:rsidRDefault="005D6564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19B" w14:textId="65E27AB8" w:rsidR="00D02326" w:rsidRPr="00A035A0" w:rsidRDefault="00061BFB" w:rsidP="00A035A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45</w:t>
            </w:r>
            <w:bookmarkStart w:id="2" w:name="_GoBack"/>
            <w:bookmarkEnd w:id="2"/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BB62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81A8" w14:textId="77777777" w:rsidR="00D02326" w:rsidRPr="00C6112B" w:rsidRDefault="007B03AE" w:rsidP="007B03AE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="00D02326" w:rsidRPr="00C6112B" w14:paraId="0863632F" w14:textId="77777777" w:rsidTr="72F37E3C">
        <w:tc>
          <w:tcPr>
            <w:tcW w:w="9690" w:type="dxa"/>
            <w:gridSpan w:val="18"/>
          </w:tcPr>
          <w:p w14:paraId="2235E372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745B2A8E" w14:textId="77777777" w:rsidTr="72F37E3C">
        <w:tc>
          <w:tcPr>
            <w:tcW w:w="3544" w:type="dxa"/>
            <w:gridSpan w:val="5"/>
          </w:tcPr>
          <w:p w14:paraId="67E0C29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D65" w14:textId="4AEF0A22" w:rsidR="00D02326" w:rsidRPr="00C6112B" w:rsidRDefault="00B05AED" w:rsidP="72F37E3C">
            <w:pPr>
              <w:rPr>
                <w:rFonts w:cs="Calibri"/>
                <w:b/>
                <w:bCs/>
              </w:rPr>
            </w:pPr>
            <w:bookmarkStart w:id="3" w:name="Predavatelj"/>
            <w:bookmarkEnd w:id="3"/>
            <w:r w:rsidRPr="72F37E3C">
              <w:rPr>
                <w:rFonts w:cs="Calibri"/>
                <w:b/>
                <w:bCs/>
              </w:rPr>
              <w:t>doc. dr. Andrej Kocjan</w:t>
            </w:r>
            <w:r w:rsidR="4CE7F3B7" w:rsidRPr="72F37E3C">
              <w:rPr>
                <w:rFonts w:cs="Calibri"/>
                <w:b/>
                <w:bCs/>
              </w:rPr>
              <w:t>/Assist. Prof. Andrej Kocjan, PhD</w:t>
            </w:r>
          </w:p>
        </w:tc>
      </w:tr>
      <w:tr w:rsidR="00D02326" w:rsidRPr="00C6112B" w14:paraId="0946A42B" w14:textId="77777777" w:rsidTr="72F37E3C">
        <w:tc>
          <w:tcPr>
            <w:tcW w:w="9690" w:type="dxa"/>
            <w:gridSpan w:val="18"/>
          </w:tcPr>
          <w:p w14:paraId="687C72A2" w14:textId="77777777" w:rsidR="00D02326" w:rsidRPr="00C6112B" w:rsidRDefault="00D02326" w:rsidP="00903670">
            <w:pPr>
              <w:jc w:val="both"/>
              <w:rPr>
                <w:rFonts w:cs="Calibri"/>
                <w:szCs w:val="22"/>
              </w:rPr>
            </w:pPr>
          </w:p>
        </w:tc>
      </w:tr>
      <w:tr w:rsidR="00C56DDF" w:rsidRPr="00C6112B" w14:paraId="0CE99CF4" w14:textId="77777777" w:rsidTr="72F37E3C">
        <w:tc>
          <w:tcPr>
            <w:tcW w:w="1306" w:type="dxa"/>
            <w:gridSpan w:val="2"/>
            <w:vMerge w:val="restart"/>
          </w:tcPr>
          <w:p w14:paraId="7614CE0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14:paraId="172FC1AD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1E25BE13" w14:textId="77777777" w:rsidR="00D02326" w:rsidRPr="00C6112B" w:rsidRDefault="00D02326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988" w14:textId="77777777" w:rsidR="005D6564" w:rsidRPr="00C6112B" w:rsidRDefault="005D6564" w:rsidP="00C344DA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/>
                <w:bCs/>
                <w:szCs w:val="22"/>
              </w:rPr>
              <w:t>Sl</w:t>
            </w:r>
            <w:r w:rsidR="00567E38" w:rsidRPr="00C6112B">
              <w:rPr>
                <w:rFonts w:cs="Calibri"/>
                <w:b/>
                <w:bCs/>
                <w:szCs w:val="22"/>
              </w:rPr>
              <w:t xml:space="preserve">ovenski </w:t>
            </w:r>
            <w:r w:rsidR="00C344DA">
              <w:rPr>
                <w:rFonts w:cs="Calibri"/>
                <w:b/>
                <w:bCs/>
                <w:szCs w:val="22"/>
              </w:rPr>
              <w:t xml:space="preserve">/ 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C56DDF" w:rsidRPr="00C6112B" w14:paraId="164756C5" w14:textId="77777777" w:rsidTr="72F37E3C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7936E83F" w14:textId="77777777" w:rsidR="00C64A67" w:rsidRPr="00C6112B" w:rsidRDefault="00C64A67" w:rsidP="00903670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</w:tcPr>
          <w:p w14:paraId="4A78AE26" w14:textId="77777777" w:rsidR="00C64A67" w:rsidRPr="00C6112B" w:rsidRDefault="00C64A67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FD" w14:textId="77777777" w:rsidR="005D6564" w:rsidRPr="00C6112B" w:rsidRDefault="005D6564" w:rsidP="00C344DA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/>
                <w:bCs/>
                <w:szCs w:val="22"/>
              </w:rPr>
              <w:t>S</w:t>
            </w:r>
            <w:r w:rsidR="00C64A67" w:rsidRPr="00C6112B">
              <w:rPr>
                <w:rFonts w:cs="Calibri"/>
                <w:b/>
                <w:bCs/>
                <w:szCs w:val="22"/>
              </w:rPr>
              <w:t>lovenski</w:t>
            </w:r>
            <w:r w:rsidR="00C344DA">
              <w:rPr>
                <w:rFonts w:cs="Calibri"/>
                <w:b/>
                <w:bCs/>
                <w:szCs w:val="22"/>
              </w:rPr>
              <w:t xml:space="preserve"> 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D02326" w:rsidRPr="00C6112B" w14:paraId="4235A54B" w14:textId="77777777" w:rsidTr="72F37E3C">
        <w:tc>
          <w:tcPr>
            <w:tcW w:w="50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87D56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  <w:p w14:paraId="114D27C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57FCE253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1B8377DA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996A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28363255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Prerequisits:</w:t>
            </w:r>
          </w:p>
        </w:tc>
      </w:tr>
      <w:tr w:rsidR="00D02326" w:rsidRPr="00C6112B" w14:paraId="07CCC3DE" w14:textId="77777777" w:rsidTr="72F37E3C">
        <w:trPr>
          <w:trHeight w:hRule="exact" w:val="363"/>
        </w:trPr>
        <w:tc>
          <w:tcPr>
            <w:tcW w:w="5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3DA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D515C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FB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="00D02326" w:rsidRPr="00C6112B" w14:paraId="7474BE0E" w14:textId="77777777" w:rsidTr="72F37E3C">
        <w:trPr>
          <w:trHeight w:val="137"/>
        </w:trPr>
        <w:tc>
          <w:tcPr>
            <w:tcW w:w="49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D797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1795A1B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62688AA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BAE23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7274588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D02326" w:rsidRPr="00C344DA" w14:paraId="714788E6" w14:textId="77777777" w:rsidTr="72F37E3C">
        <w:trPr>
          <w:trHeight w:val="1550"/>
        </w:trPr>
        <w:tc>
          <w:tcPr>
            <w:tcW w:w="4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3E6" w14:textId="77777777" w:rsidR="005D6564" w:rsidRPr="00C344DA" w:rsidRDefault="005D6564" w:rsidP="005D6564">
            <w:pPr>
              <w:jc w:val="both"/>
              <w:rPr>
                <w:rFonts w:cs="Calibri"/>
              </w:rPr>
            </w:pPr>
            <w:r w:rsidRPr="00C344DA">
              <w:rPr>
                <w:rFonts w:cs="Calibri"/>
              </w:rPr>
              <w:t>Študent/-ka spozna:</w:t>
            </w:r>
          </w:p>
          <w:p w14:paraId="0D843F4A" w14:textId="77777777" w:rsidR="005D6564" w:rsidRPr="00C344DA" w:rsidRDefault="005D6564" w:rsidP="00C344DA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cs="Calibri"/>
              </w:rPr>
            </w:pPr>
            <w:r w:rsidRPr="00C344DA">
              <w:rPr>
                <w:rFonts w:cs="Calibri"/>
              </w:rPr>
              <w:t>Vrste aerobike</w:t>
            </w:r>
          </w:p>
          <w:p w14:paraId="257CC078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klasična oblika aerobike – »high/low aerobika«</w:t>
            </w:r>
          </w:p>
          <w:p w14:paraId="3DF0731E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bodypump</w:t>
            </w:r>
          </w:p>
          <w:p w14:paraId="4C7D103A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bodyattack</w:t>
            </w:r>
          </w:p>
          <w:p w14:paraId="74E46219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 tone - oblikovanje telesa</w:t>
            </w:r>
          </w:p>
          <w:p w14:paraId="789461E6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fit-tnz - trebuh, noge in zadnjica,</w:t>
            </w:r>
          </w:p>
          <w:p w14:paraId="6F7CA877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aerobika z elementi borilnih veščin</w:t>
            </w:r>
          </w:p>
          <w:p w14:paraId="1C57DD6F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body&amp;mind vadba</w:t>
            </w:r>
          </w:p>
          <w:p w14:paraId="71D6BD11" w14:textId="77777777" w:rsidR="005D6564" w:rsidRPr="00C344DA" w:rsidRDefault="005D6564" w:rsidP="00C64A6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 xml:space="preserve">pilates </w:t>
            </w:r>
          </w:p>
          <w:p w14:paraId="56203BE5" w14:textId="77777777" w:rsidR="005D6564" w:rsidRPr="00C344DA" w:rsidRDefault="005D6564" w:rsidP="00C344DA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cs="Calibri"/>
              </w:rPr>
            </w:pPr>
            <w:r w:rsidRPr="00C344DA">
              <w:rPr>
                <w:rFonts w:cs="Calibri"/>
              </w:rPr>
              <w:t>Metode za izboljševanje gibalnih sposobnosti</w:t>
            </w:r>
          </w:p>
          <w:p w14:paraId="2DA6B0CF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Vzdržljivost</w:t>
            </w:r>
          </w:p>
          <w:p w14:paraId="6ED9CF43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Moč</w:t>
            </w:r>
            <w:r w:rsidR="00C64A67" w:rsidRPr="00C344DA">
              <w:rPr>
                <w:rFonts w:cs="Calibri"/>
              </w:rPr>
              <w:t xml:space="preserve">  </w:t>
            </w:r>
          </w:p>
          <w:p w14:paraId="34F123EB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Gibljivost</w:t>
            </w:r>
          </w:p>
          <w:p w14:paraId="21FBBB79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Koordinacija</w:t>
            </w:r>
          </w:p>
          <w:p w14:paraId="5153E746" w14:textId="77777777" w:rsidR="005D6564" w:rsidRPr="00C344DA" w:rsidRDefault="005D6564" w:rsidP="00C344DA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cs="Calibri"/>
              </w:rPr>
            </w:pPr>
            <w:r w:rsidRPr="00C344DA">
              <w:rPr>
                <w:rFonts w:cs="Calibri"/>
              </w:rPr>
              <w:t>Vadbo za sprostitev in izgubo odvečne telesne teže</w:t>
            </w:r>
          </w:p>
          <w:p w14:paraId="1ADC4BDD" w14:textId="77777777" w:rsidR="00D02326" w:rsidRPr="00C344DA" w:rsidRDefault="00D02326" w:rsidP="005D6564">
            <w:pPr>
              <w:rPr>
                <w:rFonts w:cs="Calibri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71230" w14:textId="77777777" w:rsidR="00D02326" w:rsidRPr="00C344DA" w:rsidRDefault="00D02326" w:rsidP="00903670">
            <w:pPr>
              <w:rPr>
                <w:rFonts w:cs="Calibri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CC3" w14:textId="05C3DE01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r w:rsidRPr="00B05AED">
              <w:rPr>
                <w:rFonts w:cs="Calibri"/>
              </w:rPr>
              <w:t>Types of aerobics</w:t>
            </w:r>
          </w:p>
          <w:p w14:paraId="72DDFF0D" w14:textId="5A9F771B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a. classic form of aerobics - "high/low </w:t>
            </w:r>
            <w:r>
              <w:rPr>
                <w:rFonts w:cs="Calibri"/>
              </w:rPr>
              <w:t xml:space="preserve">        </w:t>
            </w:r>
            <w:r w:rsidRPr="00B05AED">
              <w:rPr>
                <w:rFonts w:cs="Calibri"/>
              </w:rPr>
              <w:t>aerobics"</w:t>
            </w:r>
          </w:p>
          <w:p w14:paraId="498E8A3C" w14:textId="3CFFA726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b. bodypump</w:t>
            </w:r>
          </w:p>
          <w:p w14:paraId="7C5A0B04" w14:textId="65DEC8F6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c. bodyattack</w:t>
            </w:r>
          </w:p>
          <w:p w14:paraId="256595E3" w14:textId="14303B31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d. body tone - body shaping</w:t>
            </w:r>
          </w:p>
          <w:p w14:paraId="4533DBA3" w14:textId="3BFA9D0D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e. </w:t>
            </w:r>
            <w:r>
              <w:rPr>
                <w:rFonts w:cs="Calibri"/>
              </w:rPr>
              <w:t xml:space="preserve">fit-slb - </w:t>
            </w:r>
            <w:r w:rsidRPr="00B05AED">
              <w:rPr>
                <w:rFonts w:cs="Calibri"/>
              </w:rPr>
              <w:t>stomach, legs and buttocks,</w:t>
            </w:r>
          </w:p>
          <w:p w14:paraId="0569B32A" w14:textId="434BFF72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f. aerobics with elements of martial arts</w:t>
            </w:r>
          </w:p>
          <w:p w14:paraId="430B07AF" w14:textId="5ECE2973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h. pilates</w:t>
            </w:r>
          </w:p>
          <w:p w14:paraId="19328B9C" w14:textId="77777777" w:rsidR="00B05AED" w:rsidRPr="00B05AED" w:rsidRDefault="00B05AED" w:rsidP="00B05AED">
            <w:pPr>
              <w:rPr>
                <w:rFonts w:cs="Calibri"/>
              </w:rPr>
            </w:pPr>
            <w:r w:rsidRPr="00B05AED">
              <w:rPr>
                <w:rFonts w:cs="Calibri"/>
              </w:rPr>
              <w:t>2. Methods for improving motor skills</w:t>
            </w:r>
          </w:p>
          <w:p w14:paraId="43229AA4" w14:textId="12A3A895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a. Endurance</w:t>
            </w:r>
          </w:p>
          <w:p w14:paraId="21935D8C" w14:textId="1830FDBC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b. Power</w:t>
            </w:r>
          </w:p>
          <w:p w14:paraId="2D7880C7" w14:textId="17DE70F6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c. Mobility</w:t>
            </w:r>
          </w:p>
          <w:p w14:paraId="02F11F9F" w14:textId="25256073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   </w:t>
            </w:r>
            <w:r w:rsidRPr="00B05AED">
              <w:rPr>
                <w:rFonts w:cs="Calibri"/>
              </w:rPr>
              <w:t>d. Coordination</w:t>
            </w:r>
          </w:p>
          <w:p w14:paraId="7761780D" w14:textId="7756DB9E" w:rsidR="00D02326" w:rsidRPr="00C344DA" w:rsidRDefault="00B05AED" w:rsidP="00B05AED">
            <w:pPr>
              <w:rPr>
                <w:rFonts w:cs="Calibri"/>
              </w:rPr>
            </w:pPr>
            <w:r w:rsidRPr="00B05AED">
              <w:rPr>
                <w:rFonts w:cs="Calibri"/>
              </w:rPr>
              <w:t>3. Exercise for relaxation and weight loss</w:t>
            </w:r>
          </w:p>
        </w:tc>
      </w:tr>
    </w:tbl>
    <w:p w14:paraId="605BDB42" w14:textId="77777777" w:rsidR="00D02326" w:rsidRPr="005A3092" w:rsidRDefault="00D02326" w:rsidP="00D02326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C6112B" w14:paraId="356984A0" w14:textId="77777777" w:rsidTr="00903670">
        <w:tc>
          <w:tcPr>
            <w:tcW w:w="9695" w:type="dxa"/>
            <w:gridSpan w:val="6"/>
          </w:tcPr>
          <w:p w14:paraId="3EF76EFC" w14:textId="77777777" w:rsidR="00D02326" w:rsidRPr="00C6112B" w:rsidRDefault="00D02326" w:rsidP="00903670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br w:type="page"/>
            </w:r>
            <w:r w:rsidRPr="00C6112B">
              <w:rPr>
                <w:rFonts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D02326" w:rsidRPr="00C344DA" w14:paraId="720B5A74" w14:textId="77777777" w:rsidTr="0090367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81E" w14:textId="77777777" w:rsidR="00C64A67" w:rsidRPr="00C344DA" w:rsidRDefault="00C64A67" w:rsidP="00C64A67">
            <w:pPr>
              <w:rPr>
                <w:rFonts w:cs="Calibri"/>
                <w:b/>
                <w:bCs/>
              </w:rPr>
            </w:pPr>
            <w:bookmarkStart w:id="6" w:name="Ucbeniki"/>
            <w:bookmarkEnd w:id="6"/>
            <w:r w:rsidRPr="00C344DA">
              <w:rPr>
                <w:rFonts w:cs="Calibri"/>
                <w:b/>
                <w:bCs/>
              </w:rPr>
              <w:t>Osnovna literatura:</w:t>
            </w:r>
          </w:p>
          <w:p w14:paraId="6C7A1FAB" w14:textId="77777777" w:rsidR="00B05AED" w:rsidRPr="00C344DA" w:rsidRDefault="00B05AED" w:rsidP="00B05AED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agorc, </w:t>
            </w:r>
            <w:r>
              <w:rPr>
                <w:rFonts w:cs="Calibri"/>
                <w:bCs/>
              </w:rPr>
              <w:t>M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aletel </w:t>
            </w:r>
            <w:r>
              <w:rPr>
                <w:rFonts w:cs="Calibri"/>
                <w:bCs/>
              </w:rPr>
              <w:t>P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I</w:t>
            </w:r>
            <w:r w:rsidRPr="00C344DA">
              <w:rPr>
                <w:rFonts w:cs="Calibri"/>
                <w:bCs/>
              </w:rPr>
              <w:t xml:space="preserve">žanc, </w:t>
            </w:r>
            <w:r>
              <w:rPr>
                <w:rFonts w:cs="Calibri"/>
                <w:bCs/>
              </w:rPr>
              <w:t>N</w:t>
            </w:r>
            <w:r w:rsidRPr="00C344DA">
              <w:rPr>
                <w:rFonts w:cs="Calibri"/>
                <w:bCs/>
              </w:rPr>
              <w:t>. (2006). Aerobika (dopolnjena izdaja). Fakulteta za šport, Inštitut za šport, Ljubljana.</w:t>
            </w:r>
          </w:p>
          <w:p w14:paraId="7E83CF6B" w14:textId="65FEFC50" w:rsidR="00C64A67" w:rsidRPr="00C344DA" w:rsidRDefault="00C344DA" w:rsidP="00C64A67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b.</w:t>
            </w:r>
            <w:r w:rsidR="00337284">
              <w:rPr>
                <w:rFonts w:cs="Calibri"/>
                <w:b/>
                <w:bCs/>
              </w:rPr>
              <w:t xml:space="preserve"> </w:t>
            </w:r>
            <w:r w:rsidR="00C64A67" w:rsidRPr="00C344DA">
              <w:rPr>
                <w:rFonts w:cs="Calibri"/>
                <w:b/>
                <w:bCs/>
              </w:rPr>
              <w:t>Dopolnilna literatura:</w:t>
            </w:r>
          </w:p>
          <w:p w14:paraId="3601626E" w14:textId="3A6E3461" w:rsidR="00B05AED" w:rsidRPr="00FF52F6" w:rsidRDefault="00B05AED" w:rsidP="00B05AED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b/>
                <w:bCs/>
              </w:rPr>
            </w:pPr>
          </w:p>
          <w:p w14:paraId="70FD9E54" w14:textId="77777777" w:rsidR="00B05AED" w:rsidRDefault="00B05AED" w:rsidP="00B05AED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C344DA">
              <w:rPr>
                <w:rFonts w:cs="Calibri"/>
                <w:bCs/>
              </w:rPr>
              <w:t>Bergoč, Š, Zagorec, M. in Zaletel, P. (2007). Metode poučevanja v aerobiki. Ljubljana: Fakulteta za šport, Inštitut za šport.</w:t>
            </w:r>
          </w:p>
          <w:p w14:paraId="5A791444" w14:textId="31C6763D" w:rsidR="00567E38" w:rsidRPr="00B05AED" w:rsidRDefault="00B05AED" w:rsidP="00FF52F6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B05AED">
              <w:rPr>
                <w:rFonts w:cs="Calibri"/>
                <w:bCs/>
              </w:rPr>
              <w:t>Zagorc, M. (2006). Ples ustvarjanje z ritmom in gibom. Ljubljana: Fakulteta za šport, Inštitut za šport.</w:t>
            </w:r>
            <w:r w:rsidR="00C344DA" w:rsidRPr="00B05AED">
              <w:rPr>
                <w:rFonts w:cs="Calibri"/>
                <w:bCs/>
              </w:rPr>
              <w:t xml:space="preserve"> </w:t>
            </w:r>
          </w:p>
        </w:tc>
      </w:tr>
      <w:tr w:rsidR="00D02326" w:rsidRPr="00C6112B" w14:paraId="0979D3E7" w14:textId="77777777" w:rsidTr="0090367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A079B" w14:textId="77777777" w:rsidR="00D02326" w:rsidRPr="00C6112B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8229BB4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2BC0C6D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588BD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7CB9E0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344DA" w14:paraId="17BE99CB" w14:textId="77777777" w:rsidTr="0090367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8377" w14:textId="77777777" w:rsidR="00C56DDF" w:rsidRPr="00C344DA" w:rsidRDefault="00C56DDF" w:rsidP="00C56DDF">
            <w:pPr>
              <w:rPr>
                <w:rFonts w:cs="Calibri"/>
              </w:rPr>
            </w:pPr>
            <w:r w:rsidRPr="00C344DA">
              <w:rPr>
                <w:rFonts w:cs="Calibri"/>
              </w:rPr>
              <w:t>Študent:</w:t>
            </w:r>
          </w:p>
          <w:p w14:paraId="5CDF4F5C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14:paraId="7DF4622C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funkcionalne sposobnosti (aerobno in anaerobno vzdržljivost),</w:t>
            </w:r>
          </w:p>
          <w:p w14:paraId="23672573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osvojiti plesno – aerobično bazo, ki predstavlja izhodišče različnim stilom in pojavnim oblikam sodobne aerobike,</w:t>
            </w:r>
          </w:p>
          <w:p w14:paraId="4714832B" w14:textId="77777777" w:rsidR="00C344DA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spoznati lastne gibalne in funkcionalne sposobnosti v daljšem časovnem obdobju obremenitve,</w:t>
            </w:r>
          </w:p>
          <w:p w14:paraId="78F8F304" w14:textId="77777777" w:rsidR="00C56DDF" w:rsidRPr="00C344DA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 xml:space="preserve">oblikovanje trajnega aktivnega odnosa do športa kot kompenzacijske dejavnosti pri športu in delu </w:t>
            </w:r>
          </w:p>
          <w:p w14:paraId="018FDDF6" w14:textId="77777777" w:rsidR="00C56DDF" w:rsidRPr="00C344DA" w:rsidRDefault="00C56DDF" w:rsidP="00C56DDF">
            <w:pPr>
              <w:rPr>
                <w:rFonts w:cs="Calibri"/>
              </w:rPr>
            </w:pPr>
          </w:p>
          <w:p w14:paraId="0742E370" w14:textId="77777777" w:rsidR="00C56DDF" w:rsidRPr="00C344DA" w:rsidRDefault="00C56DDF" w:rsidP="00C56DDF">
            <w:pPr>
              <w:rPr>
                <w:rFonts w:cs="Calibri"/>
                <w:u w:val="single"/>
              </w:rPr>
            </w:pPr>
            <w:r w:rsidRPr="00C344DA">
              <w:rPr>
                <w:rFonts w:cs="Calibri"/>
                <w:u w:val="single"/>
              </w:rPr>
              <w:t>Splošne kompetence:</w:t>
            </w:r>
          </w:p>
          <w:p w14:paraId="2C1BF497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vpliv športne aktivnosti na zdravje in dobro počutje,</w:t>
            </w:r>
          </w:p>
          <w:p w14:paraId="47830CF9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odziv organizma na napor in prilagoditev,</w:t>
            </w:r>
          </w:p>
          <w:p w14:paraId="099592ED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samostojno vzdrževanje gibalnih in funkcionalnih sposobnosti,</w:t>
            </w:r>
          </w:p>
          <w:p w14:paraId="4A323D74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izboljšanje komunikacijske komponente,</w:t>
            </w:r>
          </w:p>
          <w:p w14:paraId="046C5D31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krepitev lastne samopodobe,</w:t>
            </w:r>
          </w:p>
          <w:p w14:paraId="4C3FD04E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47272052" w14:textId="77777777" w:rsidR="005D6564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sposobnost reševanja gibalnih pr</w:t>
            </w:r>
            <w:r w:rsidR="00C344DA">
              <w:rPr>
                <w:rFonts w:cs="Calibri"/>
              </w:rPr>
              <w:t>oblemov v različnih okoliščinah.</w:t>
            </w:r>
          </w:p>
          <w:p w14:paraId="430FB76A" w14:textId="77777777" w:rsidR="00C344DA" w:rsidRPr="00C344DA" w:rsidRDefault="00C344DA" w:rsidP="00C344DA">
            <w:pPr>
              <w:pStyle w:val="Odstavekseznama"/>
              <w:ind w:left="284"/>
              <w:rPr>
                <w:rFonts w:cs="Calibri"/>
              </w:rPr>
            </w:pPr>
          </w:p>
          <w:p w14:paraId="4CFC3E3D" w14:textId="77777777" w:rsidR="00D02326" w:rsidRDefault="00C344DA" w:rsidP="00C56DDF">
            <w:pPr>
              <w:rPr>
                <w:rFonts w:cs="Calibri"/>
              </w:rPr>
            </w:pPr>
            <w:r>
              <w:rPr>
                <w:rFonts w:cs="Calibri"/>
              </w:rPr>
              <w:t xml:space="preserve">Predmetnospecifične kompetence: </w:t>
            </w:r>
          </w:p>
          <w:p w14:paraId="03EC971C" w14:textId="77777777" w:rsidR="00C344DA" w:rsidRDefault="00C344DA" w:rsidP="00C344DA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2F5932">
              <w:rPr>
                <w:rFonts w:cs="Calibri"/>
              </w:rPr>
              <w:t>sposobnost načrtovanja vadbe glede na lastne potrebe in zmožnosti,</w:t>
            </w:r>
          </w:p>
          <w:p w14:paraId="266DC4B2" w14:textId="77777777" w:rsidR="00C344DA" w:rsidRPr="00C344DA" w:rsidRDefault="00C344DA" w:rsidP="00C56DDF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C344DA">
              <w:rPr>
                <w:rFonts w:cs="Calibri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AAFE" w14:textId="77777777" w:rsidR="00D02326" w:rsidRPr="00C344DA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E5F" w14:textId="64FDD03D" w:rsidR="00D02326" w:rsidRDefault="00B05AED" w:rsidP="00903670">
            <w:pPr>
              <w:rPr>
                <w:rFonts w:cs="Calibri"/>
              </w:rPr>
            </w:pPr>
            <w:r>
              <w:rPr>
                <w:rFonts w:cs="Calibri"/>
              </w:rPr>
              <w:t>Student:</w:t>
            </w:r>
          </w:p>
          <w:p w14:paraId="4064304C" w14:textId="0803C38E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develop basic mo</w:t>
            </w:r>
            <w:r>
              <w:rPr>
                <w:rFonts w:cs="Calibri"/>
              </w:rPr>
              <w:t>tor abilites</w:t>
            </w:r>
            <w:r w:rsidRPr="00B05AED">
              <w:rPr>
                <w:rFonts w:cs="Calibri"/>
              </w:rPr>
              <w:t xml:space="preserve"> (strength, speed, coordination, precision,...)</w:t>
            </w:r>
            <w:r>
              <w:rPr>
                <w:rFonts w:cs="Calibri"/>
              </w:rPr>
              <w:t>,</w:t>
            </w:r>
          </w:p>
          <w:p w14:paraId="75AD18DE" w14:textId="77777777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develop functional skills (aerobic and anaerobic endurance),</w:t>
            </w:r>
          </w:p>
          <w:p w14:paraId="7058C6CA" w14:textId="77777777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conquer the dance-aerobic base, which represents the starting point for various styles and forms of modern aerobics,</w:t>
            </w:r>
          </w:p>
          <w:p w14:paraId="0B4364A7" w14:textId="75542F73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get to know one's own movement and functional abilities during </w:t>
            </w:r>
            <w:r>
              <w:rPr>
                <w:rFonts w:cs="Calibri"/>
              </w:rPr>
              <w:t>loading,</w:t>
            </w:r>
          </w:p>
          <w:p w14:paraId="616500BD" w14:textId="77777777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to form an </w:t>
            </w:r>
            <w:r w:rsidRPr="00B05AED">
              <w:rPr>
                <w:rFonts w:cs="Calibri"/>
              </w:rPr>
              <w:t xml:space="preserve">attitude towards sport as a compensatory activity </w:t>
            </w:r>
            <w:r>
              <w:rPr>
                <w:rFonts w:cs="Calibri"/>
              </w:rPr>
              <w:t xml:space="preserve">of </w:t>
            </w:r>
            <w:r w:rsidRPr="00B05AED">
              <w:rPr>
                <w:rFonts w:cs="Calibri"/>
              </w:rPr>
              <w:t>work</w:t>
            </w:r>
          </w:p>
          <w:p w14:paraId="73EDA159" w14:textId="77777777" w:rsidR="00B05AED" w:rsidRDefault="00B05AED" w:rsidP="00B05AED">
            <w:pPr>
              <w:rPr>
                <w:rFonts w:cs="Calibri"/>
              </w:rPr>
            </w:pPr>
          </w:p>
          <w:p w14:paraId="45A58658" w14:textId="77777777" w:rsid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>General competences:</w:t>
            </w:r>
          </w:p>
          <w:p w14:paraId="13401185" w14:textId="0972D6F2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understand the impact of sport activity on health and well-being,</w:t>
            </w:r>
          </w:p>
          <w:p w14:paraId="0F0F0C92" w14:textId="732E5041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understand the body's response to </w:t>
            </w:r>
            <w:r>
              <w:rPr>
                <w:rFonts w:cs="Calibri"/>
              </w:rPr>
              <w:t>loading</w:t>
            </w:r>
            <w:r w:rsidRPr="00B05AED">
              <w:rPr>
                <w:rFonts w:cs="Calibri"/>
              </w:rPr>
              <w:t>,</w:t>
            </w:r>
          </w:p>
          <w:p w14:paraId="0BB7443F" w14:textId="17FA495B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maintenance of mo</w:t>
            </w:r>
            <w:r>
              <w:rPr>
                <w:rFonts w:cs="Calibri"/>
              </w:rPr>
              <w:t>tor</w:t>
            </w:r>
            <w:r w:rsidRPr="00B05AED">
              <w:rPr>
                <w:rFonts w:cs="Calibri"/>
              </w:rPr>
              <w:t xml:space="preserve"> and functional abilities,</w:t>
            </w:r>
          </w:p>
          <w:p w14:paraId="52DFF859" w14:textId="6AC85C93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improvement of the communication </w:t>
            </w:r>
            <w:r>
              <w:rPr>
                <w:rFonts w:cs="Calibri"/>
              </w:rPr>
              <w:t>skills</w:t>
            </w:r>
            <w:r w:rsidRPr="00B05AED">
              <w:rPr>
                <w:rFonts w:cs="Calibri"/>
              </w:rPr>
              <w:t>,</w:t>
            </w:r>
          </w:p>
          <w:p w14:paraId="7FA33356" w14:textId="77777777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strengthening one's self-image,</w:t>
            </w:r>
          </w:p>
          <w:p w14:paraId="350B3166" w14:textId="67706624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lastRenderedPageBreak/>
              <w:t>ability to independently participate in organized or unorganized forms of</w:t>
            </w:r>
            <w:r>
              <w:rPr>
                <w:rFonts w:cs="Calibri"/>
              </w:rPr>
              <w:t xml:space="preserve"> sport activites</w:t>
            </w:r>
            <w:r w:rsidRPr="00B05AED">
              <w:rPr>
                <w:rFonts w:cs="Calibri"/>
              </w:rPr>
              <w:t>,</w:t>
            </w:r>
          </w:p>
          <w:p w14:paraId="734A9CC3" w14:textId="77777777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the ability to solve movement problems in different circumstances.</w:t>
            </w:r>
          </w:p>
          <w:p w14:paraId="2E5F2230" w14:textId="77777777" w:rsidR="00B05AED" w:rsidRDefault="00B05AED" w:rsidP="00B05AED">
            <w:pPr>
              <w:rPr>
                <w:rFonts w:cs="Calibri"/>
              </w:rPr>
            </w:pPr>
          </w:p>
          <w:p w14:paraId="4A4BBFA4" w14:textId="77777777" w:rsid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>Specific competences:</w:t>
            </w:r>
          </w:p>
          <w:p w14:paraId="5E390C27" w14:textId="77777777" w:rsidR="00B05AED" w:rsidRDefault="00B05AED" w:rsidP="00B05AED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the ability to plan exercise according to one's own needs and abilities,</w:t>
            </w:r>
          </w:p>
          <w:p w14:paraId="45EFB34E" w14:textId="419FEAC8" w:rsidR="00B05AED" w:rsidRPr="00B05AED" w:rsidRDefault="00B05AED" w:rsidP="00FF52F6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acquisition and structuring of specific movemen</w:t>
            </w:r>
            <w:r>
              <w:rPr>
                <w:rFonts w:cs="Calibri"/>
              </w:rPr>
              <w:t>ts</w:t>
            </w:r>
            <w:r w:rsidRPr="00B05AED">
              <w:rPr>
                <w:rFonts w:cs="Calibri"/>
              </w:rPr>
              <w:t>.</w:t>
            </w:r>
          </w:p>
        </w:tc>
      </w:tr>
      <w:tr w:rsidR="00D02326" w:rsidRPr="00C6112B" w14:paraId="7B767B2F" w14:textId="77777777" w:rsidTr="0090367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CE27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6D753A1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B040CB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DB2AED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760E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61CD724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C6112B" w14:paraId="4C5F84BE" w14:textId="77777777" w:rsidTr="0090367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0A4A0" w14:textId="77777777" w:rsidR="00C56DDF" w:rsidRPr="00403B2B" w:rsidRDefault="00C56DDF" w:rsidP="00C56DDF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15984CFE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14:paraId="0ECE6EF7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Osvajanje vsebin športa kot temeljev, ki dajejo življenju določeno kvaliteto,</w:t>
            </w:r>
          </w:p>
          <w:p w14:paraId="2083A02C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preventivno vlogo športa v ozaveščanju proti različnim oblikam zasvojenosti,</w:t>
            </w:r>
          </w:p>
          <w:p w14:paraId="74A4726D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odzivanja na napor,</w:t>
            </w:r>
          </w:p>
          <w:p w14:paraId="63C6B383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Sposobnost in zmožnost uspe</w:t>
            </w:r>
            <w:r w:rsidR="00403B2B">
              <w:rPr>
                <w:rFonts w:cs="Calibri"/>
                <w:sz w:val="22"/>
                <w:szCs w:val="22"/>
              </w:rPr>
              <w:t>šnega nastopanja na tekmovanjih.</w:t>
            </w:r>
          </w:p>
          <w:p w14:paraId="58E1826D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</w:p>
          <w:p w14:paraId="5E5587A2" w14:textId="77777777" w:rsidR="00C56DDF" w:rsidRPr="00403B2B" w:rsidRDefault="00C56DDF" w:rsidP="00C56DDF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Uporaba:</w:t>
            </w:r>
          </w:p>
          <w:p w14:paraId="12412B3E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14:paraId="6924B7BF" w14:textId="77777777" w:rsidR="00C56DDF" w:rsidRPr="00C611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40AA0C81" w14:textId="77777777" w:rsidR="00C56DDF" w:rsidRPr="00C611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Sposobnost povezovanja osvojenih znanj in izkušenj med različnimi športnimi področji.</w:t>
            </w:r>
          </w:p>
          <w:p w14:paraId="56AE7CD7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</w:p>
          <w:p w14:paraId="7EF824FC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Refleksija</w:t>
            </w:r>
            <w:r w:rsidRPr="00C6112B">
              <w:rPr>
                <w:rFonts w:cs="Calibri"/>
                <w:sz w:val="22"/>
                <w:szCs w:val="22"/>
              </w:rPr>
              <w:t>:</w:t>
            </w:r>
          </w:p>
          <w:p w14:paraId="10AFD26F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14:paraId="44289B9B" w14:textId="77777777" w:rsidR="00D02326" w:rsidRPr="00403B2B" w:rsidRDefault="00C56DDF" w:rsidP="00403B2B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Uporaba pridobljenega znanja in izkušenj za kompenzacijo vsakodnevnih stresov v pok</w:t>
            </w:r>
            <w:r w:rsidR="00403B2B">
              <w:rPr>
                <w:rFonts w:cs="Calibr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65463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  <w:p w14:paraId="734033F3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  <w:p w14:paraId="0115F741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B2366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Knowledge and understanding:</w:t>
            </w:r>
          </w:p>
          <w:p w14:paraId="7ACFCC59" w14:textId="514E1E4C" w:rsidR="00832955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Student:</w:t>
            </w:r>
            <w:r w:rsidRPr="00FF52F6">
              <w:rPr>
                <w:rFonts w:cs="Calibri"/>
                <w:sz w:val="22"/>
                <w:szCs w:val="22"/>
              </w:rPr>
              <w:t xml:space="preserve">Conquering the content of sport as a foundation that </w:t>
            </w:r>
            <w:r>
              <w:rPr>
                <w:rFonts w:cs="Calibri"/>
                <w:sz w:val="22"/>
                <w:szCs w:val="22"/>
              </w:rPr>
              <w:t>improves quality of</w:t>
            </w:r>
            <w:r w:rsidRPr="00FF52F6">
              <w:rPr>
                <w:rFonts w:cs="Calibri"/>
                <w:sz w:val="22"/>
                <w:szCs w:val="22"/>
              </w:rPr>
              <w:t xml:space="preserve"> life,</w:t>
            </w:r>
          </w:p>
          <w:p w14:paraId="0E5BCCA1" w14:textId="05F02C52" w:rsidR="00832955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>Understanding the preventive role of sport,</w:t>
            </w:r>
          </w:p>
          <w:p w14:paraId="00027307" w14:textId="3FFBBA93" w:rsidR="00832955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 xml:space="preserve">Understanding the response to </w:t>
            </w:r>
            <w:r>
              <w:rPr>
                <w:rFonts w:cs="Calibri"/>
                <w:sz w:val="22"/>
                <w:szCs w:val="22"/>
              </w:rPr>
              <w:t>loading</w:t>
            </w:r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14:paraId="25427B04" w14:textId="32F86A8F" w:rsidR="00832955" w:rsidRPr="00FF52F6" w:rsidRDefault="00832955" w:rsidP="00FF52F6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</w:t>
            </w:r>
            <w:r w:rsidRPr="00FF52F6">
              <w:rPr>
                <w:rFonts w:cs="Calibri"/>
                <w:sz w:val="22"/>
                <w:szCs w:val="22"/>
              </w:rPr>
              <w:t>bility to perform successfully in competitions</w:t>
            </w:r>
          </w:p>
          <w:p w14:paraId="0A34AD13" w14:textId="77777777" w:rsidR="00D02326" w:rsidRDefault="00D02326" w:rsidP="00903670">
            <w:pPr>
              <w:rPr>
                <w:rFonts w:cs="Calibri"/>
                <w:sz w:val="22"/>
                <w:szCs w:val="22"/>
              </w:rPr>
            </w:pPr>
          </w:p>
          <w:p w14:paraId="10C3521B" w14:textId="77777777" w:rsidR="00832955" w:rsidRDefault="00832955" w:rsidP="00903670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Use:</w:t>
            </w:r>
          </w:p>
          <w:p w14:paraId="2F87C7B9" w14:textId="77777777" w:rsidR="00832955" w:rsidRDefault="00832955" w:rsidP="00903670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Student:</w:t>
            </w:r>
          </w:p>
          <w:p w14:paraId="5B6D9DCD" w14:textId="3607BE6B" w:rsidR="00832955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>Using acquired knowledge and experience to compensate for daily stress,</w:t>
            </w:r>
          </w:p>
          <w:p w14:paraId="29E69267" w14:textId="77777777" w:rsidR="00832955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>The ability to connect acquired knowledge and experience between different sports fields.</w:t>
            </w:r>
          </w:p>
          <w:p w14:paraId="5E0562FF" w14:textId="77777777" w:rsidR="00832955" w:rsidRDefault="00832955" w:rsidP="00832955">
            <w:pPr>
              <w:rPr>
                <w:rFonts w:cs="Calibri"/>
                <w:sz w:val="22"/>
                <w:szCs w:val="22"/>
              </w:rPr>
            </w:pPr>
          </w:p>
          <w:p w14:paraId="0FB3B3FF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Refelxion:</w:t>
            </w:r>
          </w:p>
          <w:p w14:paraId="7C0CEB90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Student:</w:t>
            </w:r>
          </w:p>
          <w:p w14:paraId="4A983614" w14:textId="16B600C8" w:rsidR="00832955" w:rsidRPr="00FF52F6" w:rsidRDefault="00832955" w:rsidP="00832955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>Use of acquired knowledge and experience to compensate  everyday stress.</w:t>
            </w:r>
          </w:p>
        </w:tc>
      </w:tr>
      <w:tr w:rsidR="00D02326" w:rsidRPr="00C6112B" w14:paraId="126985E7" w14:textId="77777777" w:rsidTr="00CA5A64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0F2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C482D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C08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4698995C" w14:textId="77777777" w:rsidTr="0090367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DD288" w14:textId="5FC2949B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6CBD90C" w14:textId="155279ED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81C4767" w14:textId="0FEBE6C7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8012826" w14:textId="0F6E1B11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E1105D0" w14:textId="3E18BD9A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62E89E5" w14:textId="526D04EF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B63307F" w14:textId="77777777" w:rsidR="00231873" w:rsidRPr="00C6112B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7B335F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512B37B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204B37C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64D47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367100C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20BD5D92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7F163614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59B92FF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182A5EB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544E4F2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4AF5D3C" w14:textId="2EF20209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lastRenderedPageBreak/>
              <w:t>Learning and teaching methods:</w:t>
            </w:r>
          </w:p>
        </w:tc>
      </w:tr>
      <w:tr w:rsidR="00D02326" w:rsidRPr="00C6112B" w14:paraId="0ED5395D" w14:textId="77777777" w:rsidTr="005D6564">
        <w:trPr>
          <w:trHeight w:hRule="exact" w:val="274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2F74" w14:textId="77777777" w:rsidR="005D6564" w:rsidRPr="001B1D7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lastRenderedPageBreak/>
              <w:t xml:space="preserve">Metoda predavanja </w:t>
            </w:r>
          </w:p>
          <w:p w14:paraId="2469732C" w14:textId="77777777" w:rsidR="005D6564" w:rsidRPr="001B1D7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14:paraId="7C742663" w14:textId="77777777" w:rsidR="005D6564" w:rsidRPr="001B1D7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14:paraId="0EF1A824" w14:textId="77777777" w:rsidR="00403B2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14:paraId="67CC3070" w14:textId="77777777" w:rsidR="00D029AC" w:rsidRPr="00403B2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403B2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B1DD8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68D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Lecture method</w:t>
            </w:r>
          </w:p>
          <w:p w14:paraId="4031FA98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Discussion method </w:t>
            </w:r>
          </w:p>
          <w:p w14:paraId="58677E39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Case study method</w:t>
            </w:r>
          </w:p>
          <w:p w14:paraId="156224DB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Demonstration method </w:t>
            </w:r>
          </w:p>
          <w:p w14:paraId="6B64A32F" w14:textId="712C985B" w:rsidR="00D02326" w:rsidRPr="00C6112B" w:rsidRDefault="00832955" w:rsidP="00832955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>- Method of practical works</w:t>
            </w:r>
          </w:p>
        </w:tc>
      </w:tr>
      <w:tr w:rsidR="00D02326" w:rsidRPr="00C6112B" w14:paraId="1E51A29A" w14:textId="77777777" w:rsidTr="0090367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65EDB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071C8A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AB6DC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Delež (v %) /</w:t>
            </w:r>
          </w:p>
          <w:p w14:paraId="09B5DEC2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665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2771AF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Assessment:</w:t>
            </w:r>
          </w:p>
        </w:tc>
      </w:tr>
      <w:tr w:rsidR="00D02326" w:rsidRPr="00C6112B" w14:paraId="719D3B80" w14:textId="77777777" w:rsidTr="0090367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043" w14:textId="77777777" w:rsidR="00403B2B" w:rsidRDefault="005D6564" w:rsidP="00403B2B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 xml:space="preserve">Prisotnost na aktivnostih </w:t>
            </w:r>
          </w:p>
          <w:p w14:paraId="372BEFE9" w14:textId="77777777" w:rsidR="00403B2B" w:rsidRDefault="00403B2B" w:rsidP="00403B2B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Praktično preverjanje znanja</w:t>
            </w:r>
          </w:p>
          <w:p w14:paraId="2B9F9D68" w14:textId="77777777" w:rsidR="00403B2B" w:rsidRDefault="00403B2B" w:rsidP="00403B2B">
            <w:pPr>
              <w:pStyle w:val="Odstavekseznama"/>
              <w:rPr>
                <w:rFonts w:cs="Calibri"/>
                <w:sz w:val="22"/>
                <w:szCs w:val="22"/>
              </w:rPr>
            </w:pPr>
          </w:p>
          <w:p w14:paraId="25665781" w14:textId="77777777" w:rsidR="00D029AC" w:rsidRPr="00403B2B" w:rsidRDefault="005D6564" w:rsidP="00403B2B">
            <w:pPr>
              <w:rPr>
                <w:rFonts w:cs="Calibri"/>
                <w:sz w:val="20"/>
                <w:szCs w:val="20"/>
              </w:rPr>
            </w:pPr>
            <w:r w:rsidRPr="00403B2B">
              <w:rPr>
                <w:rFonts w:cs="Calibri"/>
                <w:sz w:val="20"/>
                <w:szCs w:val="20"/>
              </w:rPr>
              <w:t>Znanje se ocenjuje z oceno: opravil / ni opravil</w:t>
            </w:r>
            <w:r w:rsidR="00403B2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7B698" w14:textId="77777777" w:rsidR="00D02326" w:rsidRDefault="005D6564" w:rsidP="00903670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1D2DD4">
              <w:rPr>
                <w:rFonts w:cs="Calibri"/>
                <w:sz w:val="22"/>
                <w:szCs w:val="22"/>
              </w:rPr>
              <w:t>0</w:t>
            </w:r>
            <w:r w:rsidR="00246EC5">
              <w:rPr>
                <w:rFonts w:cs="Calibri"/>
                <w:sz w:val="22"/>
                <w:szCs w:val="22"/>
              </w:rPr>
              <w:t xml:space="preserve"> % prisotnost</w:t>
            </w:r>
          </w:p>
          <w:p w14:paraId="0E64D10B" w14:textId="77777777" w:rsidR="004E1BEC" w:rsidRDefault="005D6564" w:rsidP="00403B2B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1D2DD4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14:paraId="4CB45515" w14:textId="77777777" w:rsidR="00246EC5" w:rsidRDefault="00246EC5" w:rsidP="00403B2B">
            <w:pPr>
              <w:rPr>
                <w:rFonts w:cs="Calibri"/>
                <w:sz w:val="22"/>
                <w:szCs w:val="22"/>
              </w:rPr>
            </w:pPr>
          </w:p>
          <w:p w14:paraId="3D30E869" w14:textId="77777777" w:rsidR="00246EC5" w:rsidRPr="00C6112B" w:rsidRDefault="00246EC5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2B7" w14:textId="77777777" w:rsidR="00D02326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Type (examination, oral, coursework, project):</w:t>
            </w:r>
          </w:p>
          <w:p w14:paraId="21186DA9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Attendance at activities</w:t>
            </w:r>
          </w:p>
          <w:p w14:paraId="4133A471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Practical test of knowledge</w:t>
            </w:r>
          </w:p>
          <w:p w14:paraId="753857CB" w14:textId="77777777" w:rsidR="00832955" w:rsidRPr="00FF52F6" w:rsidRDefault="00832955" w:rsidP="00832955">
            <w:pPr>
              <w:rPr>
                <w:rFonts w:cs="Calibri"/>
                <w:bCs/>
              </w:rPr>
            </w:pPr>
          </w:p>
          <w:p w14:paraId="1850DF8F" w14:textId="0D8CF14C" w:rsidR="00832955" w:rsidRPr="00C6112B" w:rsidRDefault="00832955" w:rsidP="00832955">
            <w:pPr>
              <w:rPr>
                <w:rFonts w:cs="Calibri"/>
                <w:b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>Knowledge is evaluated with a grade: passed / failed</w:t>
            </w:r>
          </w:p>
        </w:tc>
      </w:tr>
      <w:tr w:rsidR="00D02326" w:rsidRPr="00C6112B" w14:paraId="6C6157EC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9370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92505E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02326" w:rsidRPr="00C6112B" w14:paraId="5CA0E525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CC9" w14:textId="77777777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A6499C3" w14:textId="7DAEB8C6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33728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006BB984" w14:textId="77777777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FB8B12E" w14:textId="77777777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2B71FC58" w14:textId="43437379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="00337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magazin Dela in Slovenskih novic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4EEA779C" w14:textId="7A341F21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337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Health of children and adolescents : [proceedings]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4DD995" w14:textId="13FB8BFE" w:rsidR="00D02326" w:rsidRPr="00C6112B" w:rsidRDefault="00832955" w:rsidP="00832955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8" w:history="1">
              <w:r w:rsidRPr="00E371F4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14:paraId="2383A93E" w14:textId="77777777" w:rsidR="00D02326" w:rsidRPr="005A3092" w:rsidRDefault="00D02326" w:rsidP="00D02326">
      <w:pPr>
        <w:rPr>
          <w:rFonts w:cs="Calibri"/>
          <w:szCs w:val="22"/>
        </w:rPr>
      </w:pPr>
    </w:p>
    <w:p w14:paraId="0D00701D" w14:textId="77777777" w:rsidR="00F629EE" w:rsidRDefault="00F629EE" w:rsidP="00F629EE"/>
    <w:p w14:paraId="64D9D20A" w14:textId="77777777" w:rsidR="00F629EE" w:rsidRDefault="00F629EE" w:rsidP="00F629EE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A7D80" w14:textId="77777777" w:rsidR="006512EB" w:rsidRDefault="006512EB">
      <w:r>
        <w:separator/>
      </w:r>
    </w:p>
  </w:endnote>
  <w:endnote w:type="continuationSeparator" w:id="0">
    <w:p w14:paraId="03019BAA" w14:textId="77777777" w:rsidR="006512EB" w:rsidRDefault="0065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D5F6A" w14:textId="77777777" w:rsidR="006512EB" w:rsidRDefault="006512EB">
      <w:r>
        <w:separator/>
      </w:r>
    </w:p>
  </w:footnote>
  <w:footnote w:type="continuationSeparator" w:id="0">
    <w:p w14:paraId="4FB2868E" w14:textId="77777777" w:rsidR="006512EB" w:rsidRDefault="00651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10"/>
  </w:num>
  <w:num w:numId="22">
    <w:abstractNumId w:val="3"/>
  </w:num>
  <w:num w:numId="23">
    <w:abstractNumId w:val="26"/>
  </w:num>
  <w:num w:numId="24">
    <w:abstractNumId w:val="12"/>
  </w:num>
  <w:num w:numId="25">
    <w:abstractNumId w:val="4"/>
  </w:num>
  <w:num w:numId="26">
    <w:abstractNumId w:val="23"/>
  </w:num>
  <w:num w:numId="27">
    <w:abstractNumId w:val="30"/>
  </w:num>
  <w:num w:numId="28">
    <w:abstractNumId w:val="11"/>
  </w:num>
  <w:num w:numId="29">
    <w:abstractNumId w:val="15"/>
  </w:num>
  <w:num w:numId="30">
    <w:abstractNumId w:val="34"/>
  </w:num>
  <w:num w:numId="31">
    <w:abstractNumId w:val="8"/>
  </w:num>
  <w:num w:numId="32">
    <w:abstractNumId w:val="9"/>
  </w:num>
  <w:num w:numId="33">
    <w:abstractNumId w:val="35"/>
  </w:num>
  <w:num w:numId="34">
    <w:abstractNumId w:val="24"/>
  </w:num>
  <w:num w:numId="35">
    <w:abstractNumId w:val="22"/>
  </w:num>
  <w:num w:numId="36">
    <w:abstractNumId w:val="1"/>
  </w:num>
  <w:num w:numId="37">
    <w:abstractNumId w:val="25"/>
  </w:num>
  <w:num w:numId="38">
    <w:abstractNumId w:val="2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26"/>
    <w:rsid w:val="00001EBE"/>
    <w:rsid w:val="00004FE3"/>
    <w:rsid w:val="00011043"/>
    <w:rsid w:val="00022F88"/>
    <w:rsid w:val="00061BFB"/>
    <w:rsid w:val="000B7F9F"/>
    <w:rsid w:val="000F7F16"/>
    <w:rsid w:val="00155C3E"/>
    <w:rsid w:val="001C20E1"/>
    <w:rsid w:val="001D2DD4"/>
    <w:rsid w:val="002024B7"/>
    <w:rsid w:val="00205C90"/>
    <w:rsid w:val="00231873"/>
    <w:rsid w:val="00246EC5"/>
    <w:rsid w:val="00285359"/>
    <w:rsid w:val="00297757"/>
    <w:rsid w:val="002A05E9"/>
    <w:rsid w:val="002F016A"/>
    <w:rsid w:val="00337284"/>
    <w:rsid w:val="00337720"/>
    <w:rsid w:val="00403B2B"/>
    <w:rsid w:val="00415507"/>
    <w:rsid w:val="004360F7"/>
    <w:rsid w:val="004425D8"/>
    <w:rsid w:val="004B7AF2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512EB"/>
    <w:rsid w:val="00661518"/>
    <w:rsid w:val="006801FC"/>
    <w:rsid w:val="006B5DA1"/>
    <w:rsid w:val="006D6857"/>
    <w:rsid w:val="00707CA8"/>
    <w:rsid w:val="00764A75"/>
    <w:rsid w:val="00794C04"/>
    <w:rsid w:val="007B03AE"/>
    <w:rsid w:val="007D2F4C"/>
    <w:rsid w:val="00832955"/>
    <w:rsid w:val="008F5CB4"/>
    <w:rsid w:val="00903670"/>
    <w:rsid w:val="0096056C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60457"/>
    <w:rsid w:val="00B83154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F017CA"/>
    <w:rsid w:val="00F03F1D"/>
    <w:rsid w:val="00F629EE"/>
    <w:rsid w:val="00FA2ED2"/>
    <w:rsid w:val="00FC2DBF"/>
    <w:rsid w:val="00FD1E88"/>
    <w:rsid w:val="00FE0CF5"/>
    <w:rsid w:val="00FF52F6"/>
    <w:rsid w:val="0860AA44"/>
    <w:rsid w:val="21941EB7"/>
    <w:rsid w:val="2A6E8ADE"/>
    <w:rsid w:val="4CE7F3B7"/>
    <w:rsid w:val="72F37E3C"/>
    <w:rsid w:val="77DF9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9311BA7-F9CE-4759-AB18-9CD79F7E5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890693-2C90-4ECE-8223-0189A4010E3C}"/>
</file>

<file path=customXml/itemProps3.xml><?xml version="1.0" encoding="utf-8"?>
<ds:datastoreItem xmlns:ds="http://schemas.openxmlformats.org/officeDocument/2006/customXml" ds:itemID="{D9437D9E-723C-42BC-8B0E-172F0336FC80}"/>
</file>

<file path=customXml/itemProps4.xml><?xml version="1.0" encoding="utf-8"?>
<ds:datastoreItem xmlns:ds="http://schemas.openxmlformats.org/officeDocument/2006/customXml" ds:itemID="{9C13A9B7-BB7C-4115-AF99-28A6E350CC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6288</Characters>
  <Application>Microsoft Office Word</Application>
  <DocSecurity>0</DocSecurity>
  <Lines>52</Lines>
  <Paragraphs>14</Paragraphs>
  <ScaleCrop>false</ScaleCrop>
  <Company>Univerza na Primorskem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4</cp:revision>
  <dcterms:created xsi:type="dcterms:W3CDTF">2023-11-08T11:02:00Z</dcterms:created>
  <dcterms:modified xsi:type="dcterms:W3CDTF">2023-11-10T12:12:00Z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16417000</vt:r8>
  </property>
</Properties>
</file>